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086CD" w14:textId="77777777" w:rsidR="002D502D" w:rsidRDefault="002D502D" w:rsidP="00DD198D">
      <w:pPr>
        <w:jc w:val="center"/>
        <w:rPr>
          <w:b/>
        </w:rPr>
      </w:pPr>
      <w:bookmarkStart w:id="0" w:name="_GoBack"/>
      <w:bookmarkEnd w:id="0"/>
    </w:p>
    <w:p w14:paraId="7F3783ED" w14:textId="77777777" w:rsidR="002D502D" w:rsidRDefault="002D502D" w:rsidP="00DD198D">
      <w:pPr>
        <w:jc w:val="center"/>
        <w:rPr>
          <w:b/>
        </w:rPr>
      </w:pPr>
    </w:p>
    <w:p w14:paraId="7AF0EC6D" w14:textId="2510591D" w:rsidR="008A2A5D" w:rsidRPr="00DD198D" w:rsidRDefault="002D502D" w:rsidP="00DD198D">
      <w:pPr>
        <w:jc w:val="center"/>
        <w:rPr>
          <w:b/>
        </w:rPr>
      </w:pPr>
      <w:r w:rsidRPr="00844F0F">
        <w:rPr>
          <w:rFonts w:ascii="Times New Roman" w:hAnsi="Times New Roman" w:cs="Times New Roman"/>
          <w:noProof/>
          <w:sz w:val="36"/>
          <w:u w:val="single"/>
          <w:lang w:eastAsia="en-GB"/>
        </w:rPr>
        <w:drawing>
          <wp:anchor distT="0" distB="0" distL="114300" distR="114300" simplePos="0" relativeHeight="251661312" behindDoc="0" locked="0" layoutInCell="1" allowOverlap="1" wp14:anchorId="1815D060" wp14:editId="0616ED40">
            <wp:simplePos x="0" y="0"/>
            <wp:positionH relativeFrom="rightMargin">
              <wp:posOffset>-768985</wp:posOffset>
            </wp:positionH>
            <wp:positionV relativeFrom="topMargin">
              <wp:posOffset>438150</wp:posOffset>
            </wp:positionV>
            <wp:extent cx="668020" cy="763905"/>
            <wp:effectExtent l="0" t="0" r="0" b="0"/>
            <wp:wrapThrough wrapText="bothSides">
              <wp:wrapPolygon edited="0">
                <wp:start x="0" y="0"/>
                <wp:lineTo x="0" y="21007"/>
                <wp:lineTo x="20943" y="21007"/>
                <wp:lineTo x="209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699" t="9834" r="6100" b="11469"/>
                    <a:stretch/>
                  </pic:blipFill>
                  <pic:spPr bwMode="auto">
                    <a:xfrm>
                      <a:off x="0" y="0"/>
                      <a:ext cx="668020" cy="7639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44F0F">
        <w:rPr>
          <w:noProof/>
          <w:sz w:val="36"/>
          <w:u w:val="single"/>
          <w:lang w:eastAsia="en-GB"/>
        </w:rPr>
        <mc:AlternateContent>
          <mc:Choice Requires="wps">
            <w:drawing>
              <wp:anchor distT="0" distB="0" distL="114300" distR="114300" simplePos="0" relativeHeight="251659264" behindDoc="0" locked="0" layoutInCell="1" allowOverlap="1" wp14:anchorId="240B95D1" wp14:editId="0EA6B15F">
                <wp:simplePos x="0" y="0"/>
                <wp:positionH relativeFrom="margin">
                  <wp:posOffset>0</wp:posOffset>
                </wp:positionH>
                <wp:positionV relativeFrom="topMargin">
                  <wp:posOffset>437515</wp:posOffset>
                </wp:positionV>
                <wp:extent cx="742950" cy="695325"/>
                <wp:effectExtent l="19050" t="19050" r="19050" b="28575"/>
                <wp:wrapNone/>
                <wp:docPr id="4" name="Oval 3">
                  <a:extLst xmlns:a="http://schemas.openxmlformats.org/drawingml/2006/main">
                    <a:ext uri="{FF2B5EF4-FFF2-40B4-BE49-F238E27FC236}">
                      <a16:creationId xmlns:a16="http://schemas.microsoft.com/office/drawing/2014/main" id="{29FCFC19-915B-4BD1-B211-548CBC7A7977}"/>
                    </a:ext>
                  </a:extLst>
                </wp:docPr>
                <wp:cNvGraphicFramePr/>
                <a:graphic xmlns:a="http://schemas.openxmlformats.org/drawingml/2006/main">
                  <a:graphicData uri="http://schemas.microsoft.com/office/word/2010/wordprocessingShape">
                    <wps:wsp>
                      <wps:cNvSpPr/>
                      <wps:spPr>
                        <a:xfrm>
                          <a:off x="0" y="0"/>
                          <a:ext cx="742950" cy="695325"/>
                        </a:xfrm>
                        <a:prstGeom prst="ellipse">
                          <a:avLst/>
                        </a:prstGeom>
                        <a:blipFill dpi="0" rotWithShape="1">
                          <a:blip r:embed="rId8" cstate="print">
                            <a:extLst>
                              <a:ext uri="{28A0092B-C50C-407E-A947-70E740481C1C}">
                                <a14:useLocalDpi xmlns:a14="http://schemas.microsoft.com/office/drawing/2010/main" val="0"/>
                              </a:ext>
                            </a:extLst>
                          </a:blip>
                          <a:srcRect/>
                          <a:stretch>
                            <a:fillRect/>
                          </a:stretch>
                        </a:blipFill>
                        <a:ln w="38100" cap="flat" cmpd="sng" algn="ctr">
                          <a:solidFill>
                            <a:srgbClr val="A5A5A5">
                              <a:lumMod val="75000"/>
                            </a:srgbClr>
                          </a:solidFill>
                          <a:prstDash val="solid"/>
                          <a:miter lim="800000"/>
                        </a:ln>
                        <a:effectLst/>
                      </wps:spPr>
                      <wps:txbx>
                        <w:txbxContent>
                          <w:p w14:paraId="4B33FC4F" w14:textId="77777777" w:rsidR="002D502D" w:rsidRDefault="002D502D" w:rsidP="002D502D">
                            <w:pPr>
                              <w:jc w:val="center"/>
                            </w:pPr>
                          </w:p>
                          <w:p w14:paraId="246334F9" w14:textId="77777777" w:rsidR="002D502D" w:rsidRDefault="002D502D" w:rsidP="002D502D">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w:pict>
              <v:oval w14:anchorId="240B95D1" id="Oval 3" o:spid="_x0000_s1026" style="position:absolute;left:0;text-align:left;margin-left:0;margin-top:34.45pt;width:58.5pt;height:5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BZea/+AgAADwYAAA4AAABkcnMvZTJvRG9jLnhtbKxUbW+bMBD+Pmn/&#10;AfGd8hIIAZVUgYSpUrdW66Z9dowJlmyMbKdJVfW/72xI2q2VNk0TEhz2+fzcc8/d5dWRM+eBSEVF&#10;X7jhReA6pMeiof2ucL9/q72F6yiN+gYx0ZPCfSTKvVp+/HB5GHISiU6whkgHgvQqPwyF22k95L6v&#10;cEc4UhdiID1stkJypOFX7vxGogNE58yPgmDuH4RsBikwUQpW1+Omu7Tx25Zgfdu2imiHFS5g0/Yt&#10;7Xtr3v7yEuU7iYaO4gkG+gcUHNEeLj2HWiONnL2kb0JxiqVQotUXWHBftC3FxOYA2YTBb9ncd2gg&#10;NhcgRw1nmtT/C4u/PNxJhzaFG7tOjziU6PYBMWdmsyFHfaO0yQusMZ+nuo7KZFPHXg2WFwdl7JWb&#10;OPPqaLbYRGldRbP5szkdznMsCdKgjOvmxG04/zvsU5UNK7Fv2bUgn6KsruoqzLwsTEovLtehV0Zh&#10;6CXxoiqrdJVmafpsqupbzKevzcI/DCq3CRt5WPN+uJPgbP4UmCbTYyu5+UJtnKMVyuNZKIYFDItp&#10;HGUJyAnD1jxLZlEyXXk6PEilPxHBHWMULmGMDsqUEuXoAcCMAE9eZnkLHjVlzGkGUA3ElkL/oLqz&#10;GoDOsmeN08QkaPjPvTLqay3wnpNejw0jCbM1UR1AgmtywrcE6i+vmxAygmbVIIJB0l7bO9/TQLRY&#10;BUEWlV6VBBVoIN14qyxOvTTYpHEQL8IqrEYNxPlekRuBEVsP9CyC+A34d/vilQiCSQSgzaka7xV4&#10;pNHQqST+Cs1v21tpSTTuzHILDE/rcP68AfaJf+PFeudQuLNFGJgaIxhLLXAGJh+AKNXvXAexHcw7&#10;rKXlSAlGG1O98erdtmLSsVBXiXmsE9vzz6IZl9MkgNijCpS0/laqvwQy8lgj1Y1H7JY5gnJONQxN&#10;RnnhLiDOORLrzS6xY28S2YuyjaWP2yNEMOZWNI/Q+VKzSoyzEfW4EyArk5RBZrxg6lhc04Q0Y+31&#10;v/V6mePLn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JPdyw3gAAAAcBAAAPAAAA&#10;ZHJzL2Rvd25yZXYueG1sTI9BT8MwDIXvSPyHyEjcWDo0taVrOqFJCE5IDJDYLWtMW9E4oUm7jl+P&#10;d4Kbn5/13udyM9teTDiEzpGC5SIBgVQ701Gj4O314SYHEaImo3tHqOCEATbV5UWpC+OO9ILTLjaC&#10;QygUWkEboy+kDHWLVoeF80jsfbrB6shyaKQZ9JHDbS9vkySVVnfEDa32uG2x/tqNVoHfb5vkyWdm&#10;Xr0//3ynj6ePceqUur6a79cgIs7x7xjO+IwOFTMd3EgmiF4BPxIVpPkdiLO7zHhx4CHLVyCrUv7n&#10;r34BAAD//wMAUEsDBAoAAAAAAAAAIQDRztkx8EsAAPBLAAAVAAAAZHJzL21lZGlhL2ltYWdlMS5q&#10;cGVn/9j/4AAQSkZJRgABAQEA3ADcAAD/2wBDAAIBAQEBAQIBAQECAgICAgQDAgICAgUEBAMEBgUG&#10;BgYFBgYGBwkIBgcJBwYGCAsICQoKCgoKBggLDAsKDAkKCgr/2wBDAQICAgICAgUDAwUKBwYHCgoK&#10;CgoKCgoKCgoKCgoKCgoKCgoKCgoKCgoKCgoKCgoKCgoKCgoKCgoKCgoKCgoKCgr/wAARCACnALM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z&#10;8qyHO2vRf2b/AB7p/hP4iaf/AG7qtxa2jNs86F8FW5wM+hzjnj1wK4Se3yvAqN0wyuy54AIXjoK/&#10;o6vh4YmjKlLqrH8+0cXUwuIjVj0dz9cvBXjzwVa/DWLXLa6jWzktRhshcDHBOfx44x6dK43Wvid4&#10;M+IE7aR4Y1WGW/tLhVurdm2yRnLBhjHJ4J+gzyK+D9N/aV8TaT4BPg6yubhi7ELltiRKQoZdo6g7&#10;QeehLepFR/BDxz4w8P8Air+3NFlaP+0bhYp52YKqvyQuT1O3j238gkrn89/1PqUY1Ks5ap6efqfe&#10;f63Ua1SnThHR7+XoffQ/Zz8O/EOxm1bxNdTQ3iaXLZpPbsFbymZW79T8gAyDjJxjNfO/xGvNb+G3&#10;xEh8Na9qpuGuHidZIJAPMMZI3bezPkd8DnHTNfTPhL4gabq+gW+pWN8ZIWs0+0jI+QlPmHHcHI+u&#10;a+dP2oLO0svjToOoyXO61kMk0izsFVoPK2ygNjp91sdfmbHXjycqdaWKlSq6qz07WV9Ox7GZeyjh&#10;1Vpb3Wvrpr3Pcvg34s1XW7SDxBcwfZlAIkXtwzKceoOM/wD18169ca5usPPWXt61862fxW8PaV4S&#10;urLw1eC722a6jDbx43NadGb6Eg+nHbg10Hwv+ONt4/8ADUMH2Ce0ult1f7LcKVk2YOCQR1IGT6V5&#10;OMy+rK9VRsk7HpYbHU42p812195pfFDxtc2nmTwN8qe9cL4VS6+Iscl7dy7EjysO7+I5H9f51n/G&#10;3xQsMy2CSHzJivyemVP+RXi/iT9ovWfhlpNjb6ZKsckTXBaK4Uqj7eVBYZwCzKue208Hv6WW5VWr&#10;00qa957HBj8yp0JN1H7qIf2/bW90vwPHHptgXuP7UEUxgjLEkIWGOnUDPf7o9a+Fdc8YajfRSWUi&#10;P95SrO3+rwMMv5/yr9GJ/Ec/xc8HzeMksnmijvv9Os4YVaRcL5RXL8KVLMxxyQMd8H89/i5o0+mf&#10;EPVraW0a3ZrossTDGAe35gj65r9J4UjH2csPUiuaOu/U/NuMqlaHJiacnyy0tbS1tz0D9jvVtK0H&#10;Vr7WrqebzGnjXcv3VyMZxjqMtznjmv0g+E/ixrrwbCLQeYJk3hxj7uODX5P/AA11658NtcmKfy2k&#10;j2BueuDj9f51+jf7KfxFtdb8FafYvKrTDKMqk9MA8kj0P5V5HG2Xy5vbb6/oexwLmUamHVHa3+Z6&#10;1eT77DyX+Us38PrjrWvoXiYecunGX7vGPfFZ+u6Q5WGWPO0HHHpjrVfQLF21aSa3i3bmzn0r81lG&#10;Mo6n6ZFyUjtLyBLu1YsnVetctf8Ah5DP5vl4+Wuxs7Cf7OpYHpn6UybRxtaVk/hwa4V7rN2pSPLt&#10;S8LrIzSKnzfSuf1Dwn5dtJlTu6rx0r0y4tV89omj/i4rJ1uxjjG8D2NdcanKYyieYyWklkiyPbZK&#10;8fMOtVdS0nzk85UwrD9a6nXreG4TES/dNZS20jyLCzcZzXbCppqYumjDttGg8hcxZ4orcltYbeQw&#10;rFkLRWntCOQ+M5rRlTcR8rVVkh5IB6nJWvZfDv7NOta98EZ/iwmpQqsc3lvZzKyunzcMMZ3rgqcj&#10;uxGMrz5x4n8IX/hvUGsL1o3ZRndG3+SD7EZr9kwuNw+IqShCV3FtP1R+L4rA4rD04znGykk16PY5&#10;2GNTMInZtu75mHpWlpGu3PhyOWG08xWaZWkjZsBgEKlSPfc36VXAe3mWaI7WUgq1Nu3F3cNOItu5&#10;snnPP+f1rsnT9po1oeWq3s9U9T3T4A/tNDwd4n0nw7r0VwunyWH2G5jUbgCXZkZRjjl8beewzX1F&#10;8XPhRpHjbwhpuvW+5mtLfdp8yttAyvT6MAB04BIr4N+G1vpF5qxXVLnZcW0fm6cWbCySAg+WeRjd&#10;6j6d8r9VfssfFj4qeJv7T8L+PH8yxskxYW8ioSv3SvK/eG0rk+/JPNfB8RZb7GqsTh/dcfi6Xu+n&#10;36n3/DmZe3ovDYj3lL4fKy2fbbQ8a8d/EbxD8BPiRJ5bzSWt5bzR6bMSWFvGzjMWOAQCp4PTf0O0&#10;iu5+Hfxp0Lwn8UoE1DxLbyWd/JttfLwdjYIeNcdASOM56E5JJx1f7RfwQ0vx3cXWh6rY7VSNrjT7&#10;iFRu3Z3FNx6ZbqR2Paviq81HXNEuzoU7r5ml3n7iQIu4SxyN95sZK4LDH0/Hsy/C4PPMHZaTStLz&#10;T2fqra/M5MyxmMyHF3esG7x8mt0/W+nyPrr9rDx/4cs/Emk+JLGWRVj0+bzo9pI3bQQDjtnofrXx&#10;v8VvihN43vo4ppmEUMjhoSMDkjnj1Hqe3avULn4sN8QPCf8AY/jWJN1vbmJZGyWZA3K5HQAHI75D&#10;eoI83X4LeIbhYdZtrdZIZfmXy0LL82dvrwMdPavVyPL8PlsOWvpKOif3s8nPsxxWZyvhdYy1atqt&#10;t0fY3/BPnULO7+FJ8Fajcia8vL6aQLIMttJAQk85OEP8q+Nf20fh63gv9pnxZoRdpFN8s0JLEgLJ&#10;Gr7RnsN2PbGO1e+fse/FDX/h/wDEDS/C2oxQw3EFyYdQtood7SKeImQg4bALZOSMetL+218KtB1X&#10;9oTWPFmv2E62TaNFJmGQL50qyxqFB6qWUvk4xgHpyRxYCUsu4lqyn8NSLat1d1/XzO/MqMc14YpQ&#10;hvTkk79FZ3v+vmj450zTGt51BXGcHJr69/ZQ+MnhTwvoNjJrs0azGfypM9DxgH26frXh+m+BPKup&#10;L6fTJFhjuPLUjJ8skeoABIyCe+OcYr2f4c/C74dXdtazII7e9tc+WySDZcsVJJ74bnt04xivS4gq&#10;YXFYbkqJ/I4OGcPisHX5oNej/r1PtfR/FOg+KNHD2jhgseE9zjNSeGJLeG6ZYh91sZr53+Bvj7XF&#10;8TR+Go7eRrS4ZhNJJ/eGUIUj+Ld25+te0XN6nhO8hsI5WfziZBC7fP8AwjjPXmvyfGZfLC1XT76o&#10;/WsNjI4ikp9tz1KK7VYVPl/N121Lcz2ZtCrcHH51iWV+bi2WRxg7eabd3M8gWCJGZm4VV5J9APxr&#10;52cWpHrRfNEz7yNHumYr/EcVjazAZo3XHRT0r5n/AGkf+CsXwL/Z/wDiN8P9Pa7j17wj4se8TWfF&#10;mkTGSHS1UxC3nj2qReQtuZnaM4EbRvGZSWQfRel+LNI8SaLa+I/Duq219Y6hbpcWd7azrLDcQuoZ&#10;JEdSVZWUghgSCDkVrTmqnwk1I8u5grpomkZHO3PPNZWpxJDc/uuAvGa6i5MSBht+ZunFcxq863Vz&#10;LbLBtVeMn+KvSpxctzmlJGPcOzzM2M5opLiLZKUV+FwP0orq5TO57/8ABn9mrwH4Z+FU3w7bVpNS&#10;h1DTzDI10TtKum1sjPc5b2zx618e/HD9lt/AXjjWtAvPHy3jW9rC+ntO6o9wpOwZ3kBiCuCFx0BG&#10;Tla+0tC+M3g6XxBNoui3EeI2VBb7Qu1tr5B9MgA/ga+T/wBuvULtPi9DPDFs+yQrJHIsecJnJBPP&#10;IIDZ9Djvz6vDeKzKWayjKTXOru666P8A4Gh4XEWGy9ZZGXInyNJWbWj0/DfU+Y5bQAsrJtIbBHpV&#10;Z7Qn+Gui8TXNvq2ttqFjZyR/asFl+8skncqcDrwcY4JqrqGjX+mXsum6pp81tcwuUmt7iMo8bDqG&#10;U8gj0NfrlOpzRTeja2/M/HMRR958uqT3/Io6CkKX6/ablbdeqzSRsyocdwoz0z2PJ/Eek/A/416h&#10;4Z8Ux2PiPxD9ns5GKef5IGMkfeIHA757d+K534Y/CnxV8XPHVh8PPBtos2o6hIywq3CqApZnb0UK&#10;CTgE4BwCeK/Rfwb/AMEzv2fvhb8Kr7SfFPh9fEerXtqqX2rX0f7xZBggwDJEI3dgSSMBi2K+b4iz&#10;jKcviqWJvKU9kkrpd9dv1+9n0PDWU5xjqntcM1GMHq3ezf8ALZb/AKfcj53139oLwnp/h7T4tZ1q&#10;Ka6vJpFgmSQPuTOQ+VyBndj/APVivkr4i2tjc+Kr7VbAqYri+mKqMfLyD/Mnnvivpj9u79kvw/8A&#10;C23034ieAb9lsdbvJG/4RvyVLWTMjSyNDsA2264xs2gIT1wwA+Z54JJoRFLzt43N/n8Krh2hgfq/&#10;1nCybUr3T0tq9LeX3dieJsTjpV/quKilyWaa1votb+e/5q5nae9vazQtd2ayw5HnJnbvwfUc5/wr&#10;0Xwl4z1/wXrf/COtqMaRybWilZTIr7wChx0BwR34+Yc8Ywfhx4G/4TLxXa6Fc7ltpGxcTLxsHY5x&#10;64pvjHwPrfhbX7jRL+6VptNby9yseQpxlcivWxCw+Iqexk9bXt+TPLwcsVh6SrwTte1/TdfPp6M9&#10;+vZ/h9F4g0/x4LW1sb5o4oJLq3UN5Khw208fePr3yvHNevaj4K8CfGC0k1G4s0upvM2+dJydo56e&#10;n+J9a+L4PiFrttpjWMqJMrHhn5LAcorewP8AT0r2X9kz42jSr640XxTNGm62Pk9Qz8dBzjP0xwPx&#10;HyGaZPi6WH9tCTvDaz6H22V51g62J9jOKSnvp1/LU5H9ovwVpng82PhLRo7eOa+1ieRkc4ZWZgBz&#10;2XBA+gH1rh9Rg1jwTr8enmFreNI/3aqwAWQnLEHp1556DHpz2/xadfG/xhj1+Cxe6Ec6v5cLf7eR&#10;nHPHQ8g8DkVreIfCN9438QyG1t44buKElH8wk4K5G4HueV78fjXoUa/1fD041dbpuV+7OSpQ+sYi&#10;pKlpZpRt2S1Pff2T9K0Txt8PYfFLaIse2TzGYjlmU8t+JGa7D4qfC3/hNfD48W+Hr2ZNV0pQ9iVY&#10;ASYIyp65Hy+lL+yT4Jm8MfDJbK8UwmVWKx7shQT0q18c/jp4M/Z68GxNrFrfalLeXUdtZ2NgqNNM&#10;dwLNl2VVjjUl3diMKAqh5HjR/wAwzDHKjmFSdN6J6drdv0P0nBYWVTAwhNatK/r/AFqYevfFbw58&#10;NfDWp+LPiFqn9nabpNsLi9uJI3fahICKqIGeSR3ZI0jQM8kjpGis7qp+a/2j/wBqjxV8UNY1XwN4&#10;Ju47fwTdaaNPuo2s/wDSNVWTd9oMrN9yBxtiWFQpKeaZWcTCGHifip8SvF3xb8ban4n17V7yOzvr&#10;iNrDQ1ud1rYRxoyxhVAUPJ88rNKwLs0rAFY1iij9Y/Zw/Ya8X/FaG38VeOvO0Pw/JCktrIFU3F8p&#10;b/lmh/1a7ckSOOdyFVcEkfG51neDwtJ1asuSH4t+S3fovmfR5fltetNQguaX4L1Pze/4KeafKuge&#10;CZRH8sdzfIzH1KQHH6fpWD/wT9/4KNfFn9j7VNP8D+KdQm174czXBOpaDt3S6YznMlxYFjlBuJdr&#10;csY3JYjY7vI36p/8FNvgh8LNK+EnhH4U6b4Gso/Dt5dagLrTxuImYpB+8ZyS5kG1cSFt6lVII2jH&#10;5SftG/sK+JfhdFc+PfhoJtW8MwQ+ddQySBrvTx0csAB5kQ+9vHKrncAEMjeLkPGGBx1T2bTptv3b&#10;7P17N9vubZ6uZcP4rD0/aL31bW3T/Nef4H69+EP2gfhR8XvA+k+O/hR4qttc0nV4w9rqFi2VK5Kl&#10;WBwY5FcFXjcK6MCrKrAgXL24t5lEsf5dxX4k/swftPfEr9kX4g/8Jv4Et0vrC4ZTrnhm7uDHbamg&#10;45YK3lTAcJOFYr0Idco364fsy/tJfB79sDwK/jv4UazcK1qyw6zoN8qpeabKQdqzIpYYYKdsilkf&#10;DYYlWC/pdDEYepBLZ9f+AfG1aNanJvddDrbggzMQe9FaZ0bYdiLwOny0Vv7SJnyzPnvT/jT4l07U&#10;5NRgmZGmh2StvO7t368Y69azfHfxH1j4lXEL6/J5lxHGsSzlssIwc45z9eO+fUAYZsWDbWOfpXQe&#10;F/COo+JyNLsPD8kh8sy+csbZIU7dxP8AdDMAa/XPqmCwlq3LquvY/HfrmOx16HNdPpvc+sP2Nvg3&#10;8IvEOj+GfE6aXBeR2Kzf2la6hfeZHvkXZ5wjywDMoVHQ4GF4wQQ1X9pP9mW38UfFtNa8C6Xb2lnq&#10;MEttrkNjYpEWUuWMwY8mXG3joQvZSwbjPgZaeJvC7R6LZWEH2qS+jjV/OZY4JA4DD5AWBG1vqQcj&#10;Br6d043V34r+2tqv2u3WNfs0ixkbX4Gxs43DHryCc1+c47G4vL80lXhU5rqSV3fRu/5vTbY/Q8Hg&#10;sLjstjQqU7W5W7aapW/JWfqdB+xL+yzo/wAA/DuqX9qWkk1DWJZbOadFZorVlj2pu+9ztGc46Dju&#10;fVPiTrUVhCNkmSq7tucgkHj+lWtL1uO20iKORtqqqof3e3GBjI9q5P4o2J1jSml02dpZlBLLnG6v&#10;jcRiq2MxTrVneTerPqaGGo4TCqjRjaK2R8x/teaTq3xG+HFxfHWBCI7llWGQlmlj6tsCkE4449Mj&#10;nJB+J9b8Aa5orSC+szsjhjlMqg7SsmCmDjuDuHfHocivu/x98PNS8bNZ2/hwqvk7o93mYG/lmJ75&#10;5A98DtXJ+MfhnfWPiGG31/RETzoVCXEbtskGMLuz0IGVAPTnsc195kOfxy6j7HdPW21tj4jPuH/7&#10;Sre12eivufGOmTaho3mSaZIYZJF2+Yo+YDBBA9Mgmkme9u5GuZXYzN9+Usdx4wf89vpXrf7R/wAN&#10;NA8GeOYYPDFx51nPp0RLLFsVZEGxlAwOyqT1yWJzzXAw6FLJlooHfYu5tq5wP8K/QcPiqGKoxrx+&#10;0vn6H55iMJiMLiHh5P4X/TRzD6XuO7yz7+9W9JguNOvFvbfKunKnvW3/AGNtOdtdh8LfgD8Sfi7q&#10;QsPAPhO5vArBZbhVCRIcqCC7ELuAYHbndjnGAaeIxdGjScqjSXVvRBhsJWrVlGkm5dEtzQ+D3iHw&#10;/pbP4h1azt3upI1i3SOSWb1x/CeB07fjnoNHk0SDxlLr7amsMUsOJm3AYGOuD/ukD2OK9z13/gnR&#10;4V+Hvgi8tD4pmvtamsle3uJv3ccNwOSqKp5DcK27OB0wea+XvHdv4h8JeJ49Osr64sbjSrgxtNBt&#10;yWCN82WUlSCd4ZcMpVSrDHPweIzLL8RSr4mjJtRWq7pbWv0v/wAMfoWHwOPw9Shh60UnJqz8+t7e&#10;X/Dnp3if9subwt4XtLL4VR6fql2+py218bi6JjsY4GeOcER8vN5yeV5RZCn7x3IKLHL4n4b8C/EH&#10;4zeOLyTRNKvNb1zU7uS61CYu0juzMil3djiONcrGuSscaBEUKqoo8n+P/wAZ9V+DlrovgD4Y/Dmb&#10;xF4x8TieLwpo6bbeyiWDyvNmuJSR5cMSyKdqgs33VCjLr9zf8Ej/AIVfGL4f/s6at4j+PHia31Tx&#10;H4u8Vy6uZLK18q1tLRrS1WC1tQ3z/Z0Csyl/mZpHkPMhJ/F+Js0xWFy2pj409E0kuibdvna+v6I/&#10;VMnwuFq42GDlP3mrvvZfle2n6nXfs+/sPeDvhfdw+L/iE9vrniCKbzoAqn7HaNjAKKwzIwOSHYAA&#10;7SFUqGPvCrntt+tBIUBcZbvSjLHOK/Bsdj8XmVd1cRNyf4LyS2R+mYfDUcLS5KSsv637ny5/wU9g&#10;jPh7we5H/MQugv8A3xHzXwd4v8LR+LP2ffiB4K1DUv7Jt9S0rWLITXCyFLCBo5oBJiV/ubV80KpR&#10;NjLtAHzH75/4KaJnw34RQr1v7r5v+AR18V6fZfbvBfizTru5hvpZLi+S6wxkTJDeXGQwx8sBhUqO&#10;NwYHJBJ9nI481SnHvKP/AKV/X9XMcU/3TflL8j8j2k+JvwGttJ074naU974e1LSbK/0/W7dS/kw3&#10;cRkgVz2PySr5bYb905TcqjPo3wi+NXjr4QeLNP8AjT8CfHlxpmpRRssGoWLZS4hZgXt542+WWJii&#10;7opAQGRThXRWX1rwH8L9Rfwbp6WVpHq2h3nhXwTcat4Z1NRL9vM+oS7YYndtsUbOJQVYMh89jlQA&#10;K+c9e+HWgfDP9oDxL4W8HxahY6P/AGfbXNvo+oF1ktTPHFIA6P8AMCA3ylsnYw5YHcf6MxGFlhlG&#10;cev/AAdu60PyOlW9o3GR+mXg7/gvH8Ev+EXsR8TPg140j19bdRqq+HreymsjMOC0LTXccmw9drLl&#10;c7ctjcxX5lzw5lY570Vj9YqB7OB+xDaNcadexiSDcMqyqy5z7Yr75+Bnhbwz8J/CFjaeLP7Nubi8&#10;s5GmkLqxfeQx+91HvzwBk15Z4t/ZFTUNPt9UGuw2txLHHut5IAgJGN33c7WIyemM/mOw+L3w88T3&#10;9noNp4f1eRpNPaNJoWlBEqbQuFcKRyBnnjgEc5r7jNs2w+dUaNJT5dXzfJaHxOU5TWyWrWqcnNty&#10;/N6/PY9qn0fwXqMdnren6TbqrW6LHLbIoVlByAcdQOfpRqWmaBFfx6vYr5ZVgZIVxtY55OB/TpWL&#10;8O9YuJPB0Xhi40xrbyUAt1kkDMo2j5TgDn/D1yK4rV/Hlz4O8VNaamzNayMQxbqme/8An/69fESj&#10;UjWcL7fifZRlB01K257XrV4x0v7fYagJofL3bd3KnFc/aePLNHZL2ddrL93dnBzWFqev2r+C5L3Q&#10;tRXzfKLxKzgrJ32n0B6Z7Z9q8mufiFpa2dlqM6ot9eMUmCzZMLKRuiIxnJJ9AAe9aYfA1MRFuPT/&#10;AIcxxGNp4eSUv62R6L4n+IuiaB4jjghssefcqzMijHIxux69K73xpp+keKfCH2P+zo7qCaHKqw+9&#10;6c9R7HtXzx4huofEEzXkk7R3ELYLbvvADhv8+ldn8KfjBpuh6JJ4c8Qa15zH/j3mkJBUAfdPp/8A&#10;XqatCdJJrdFUq0at+zPAPjn4OZNVuNClE0ZtW86z+1MGZlx8wyB357DO0ZpvwM+Fut/27HcXrC3t&#10;5ysZQMreZ0IyOeM7eOtaPxq1t/E/je4bTJTIqt8rdx7V1n7Mz6/J480ovZ+ZZtdeXdRupORsOWx2&#10;xjOfUfWvraebVqeU+yutV1/Q+ZqZTQqZoq1n8v67E/xG/Y+uPiNHca/4DsoNLuLPMC2k0cccN0iE&#10;7XzHnazDpkdFAOOtei/sKS6F8GtGuvhx8V/EWm6JrVz4saDQrXUdSiiOoyPahxHbBmHnsVilcKuT&#10;hXOBhsemeI/GVpDY6hofw8t9OvtShuoobyOecrDZb9rMZSgYl1ibzFhGC+6MM0SyCUfEv/BXLSPB&#10;C/s9Ld6P9jvtQm+IFjaa/I0izSqV0y7kjt5M58tQk3mCHCqPtDOFzKxb5rFcRV6+D+pVNVdW7q3n&#10;+h7uHyHD0cZ9bhpLW/Z38v1PqH9tH9or4dfB46fa6xqk02sah5p0vR7SMSXV55QDyOFJCpGu5FMk&#10;hSMM8aF98iK3wJ4g17xp8QfFV5458cXNnDc3U0xXTNJVkt7VXkLLyxLTyLGIozK2FYxs8cUHmuh+&#10;E/2YfHXjq1/bf8VeHdG8QX1tppt9Jj1aG0tRNvs7a0kaKEgo5VRxCmwBgrKiEcV9w6DqUOtm8jVB&#10;C1u0TNBdW8i3G10YhsZAjXttdd7MONoRwz5oxyqfK3qrP8H/AFciXtJZtBNKyd/6/wCB8zyz4kya&#10;zD+3T+z9omiAx3msXPiCzt7sFd1uwhtJ/MUMjru/c7eVYDdnawXaf0v/AGEfCGj+B/2btHsNNvln&#10;kvWbUL5/OMjia4VZirsxLZCuoUEkKgRUCoqKvxB4X/Zw+Nfxe/bU+D/xc+GHhezvdL+HI8RXev3G&#10;pap9mhiku9P+z2ke5VeTLy7juRG2LGzdQob9Bf2f/hFrHwd8F/8ACO6z44bVm/dxxxQ6clrbRLGC&#10;iMiZeTe0XlLIXldWaLciRBilfnfGOIpf6pyo/a5k/wAV936n2WQYap/rF7fpy2/B/fv8juT97JPN&#10;KjLuxjqelNkySFB+tEbYfAr8N6n6Z0Pmz/gpUhbw14RcjgX90P8AxyOvi/w7Y3Vv4C1638MarB9r&#10;a51L7LdX9iJNk3nTAtMiuBKomDkAFMphflIJr7W/4KRI0nhbwq3YalcDp/0zSvjvw9Z3dhpWrS6h&#10;pq2rXDSS+WowoO0hsfM33nV5cgLkSgsocuT9BldTlcLP7UX06P8Arb9TjrRTpu66SX4Hy9pGl+Pv&#10;gZdaZpniq0t2sbO28I6TaXQjMlvdf2dqhKM7bQIy4mj/AHbHJYuq7wgc/NH7Sc0OpftT65qqwqn2&#10;rwzpDsF7kWcC/wAlFfpI1vaXsLQXMCyRsMMjLkEV8p/t1fs6fDHwHoVr8W/COitY6ldX9vpc0cMz&#10;eR9nW3lKKsedsYURKoCBQBxiv6KlmVTE0FSqLVdfv3Xz6fcfk8sFGnU9pB6dj5Pmt381sLRU8yZl&#10;Y7aKxDmP6Wf2mLrxBpthc6JZ+I30+6b/AI8NUhtUlVGUg4KNwyn7rAFWKscMjYYfP+nfFz9q/wAH&#10;3uh6D4m8eeE9at9U1CS2kaz8M3WmmLbY3U6uGe8udqmSGND8rna57817z+0Z4U1BrVb/AE2Brlt2&#10;4qq5LDHUEfy/wrgNP8L6v4u8J28v/COqkNrdCeG6kjxJG4jkjK5GMqQx+lepl8qPuufdL8ex5eNV&#10;Tllydn+Xcyfgh+0J8dIfGVxpnxR+GM+m20czyf2tZ63aX1jcojptEZ3R3AdtzNtaAKFjOWBIWuy8&#10;a/EbQPGl+1wY3t2U8M6/K/X/AD+NULf4W6/FtS3mhk8yDzY1BZSw2sSOQBkbcYznJFP8KfCTX/HL&#10;XB0SKIfZ7OS5/fNjeEZVKDA+9lxwcDHOa+ieFyypec53a66L77JL8D5n65mlNqEIb9NX+Lbf4l7w&#10;98RbDSdMazudZVreNiY4ed3I6D1HtXNaZ4itdX1u20q4sYWtRdM8KfZV8wMWJyGUfMcYXnrgfh3P&#10;gz4E+E9dgiTxFf31jdbik1u21Tv5xjcv0616N8Hf2X/CPhTxYdS13VF1MeW0cNvJHsGGQhiRzknO&#10;BzjGe+CMPrOU5fGaTbl006+T/U6PYZtj5U3KKUeuvTzX6Hg2natd6j4zjhBJhmZLXavOCQBnA9Md&#10;q7fxH+yx4ta686C9WOGTaVZmGeep69B+deueN/AfwpsNZs9S0vwnb2E1rdNn7BEsYlUrja4GBjOG&#10;DdRjg9a0dT8RaTc+HZr+K+Ei6famSb7GjzMFC7sKiAs57BQCxPABJxXkZhmNHEck6MbWVnc9bAYG&#10;th+eFWV7u6seMR/s2aNpelwanaao1xcK7C8UrtPXHOenrj3+lbHw40m5t9Hi8ZWHiTTrDQ5U33V8&#10;v/L1ZqCweOXcqxozBH875g0attH7xZUh+PHxwg+B/gTUPibq+m6hqy2ZsLW38G6Ktst3c3moXqWd&#10;sHaSVYwGlkRAS6xqBKzGQqmz5C8fax+0v8dbjSf2gPiH8SJYfDMlmwtPAen2RtdN0ye5itpYo1kk&#10;VZtQuoo1m33MgRCsw8mGAGXf4VTGYjE05Kl8K3f6I9iNChh6kfa6SeyPon4HftweB/j7+0z8Rv2Z&#10;vhL4IurbTPAXh6O/1LxLKogW91C92XAW3iX5gmyUu8kmx3kZsJhS7fE2k/C3XPh3/wAEfPAuu+Jt&#10;W1DUtU8cfEDT/Fep6pqV0bie+mvdCLvO8jszuzEZZnOS2ei7QPXf+CTNjqlv+2R+0TcPpUn9nTx6&#10;DHDefZ5GjMy6dBmNX+4Dg8ryzYXoEOY/2o/2cta/ZV/4Js+A/gl4g8Rabqtxo/irS4JLzS9LNqjt&#10;Fo80DFsuxlYtEx8whSVZQVBUk/OYWNWnmmI5m3Fqny3va9m5W6dVf/gHs1pU6mDpcqV0583fdJX6&#10;97H5zfsqWlref8FLNU8KajoVveLew/bYmubqcG3kttHnmSaIRugSVPLbBIbluNvOfvDwpbaXZQSa&#10;RoOnxWtnDM7LDa24SIO0jFsbRt3bw+4DJByWxnn4g/Y+u7e3/wCCwGkaVd6dpdxa6pL9h1CHVFVo&#10;5bSbR5Y5oj5mUw6OV7E7tvIYg/pJ8UtFt7XV21XRNMvIdOkEMf2i6sWt/Okw4YhXAZQNmOQAc5Ge&#10;a+1oYinDK61N7tX89lofJ4mhKWa0qi2Ttb57nr37Akq2MPi95tqrnT8fnc17N8I/jp8IvjfZ6tef&#10;CD4j6P4mt9F1X+z9TutD1BLqGG68mKbyjJGSpYRyxsQCcbsHBBA/HL9u7Q/FXxF+Mvwj+BMOt+IJ&#10;PDPip/EDeKPDGk6tewQ6yttZxzQ+dBanddeW251TaxGWxgMxr9B/+CQvwRT4IfBHxba2uiW9hZ+I&#10;vHk+t6fDa2ccEXkz2VptCLG7jA27R9w/L9wYBb8y4woyeQTqLa8fzS3PvchqU/7UjB7tP8j6xkZl&#10;/ipIT81DFy24cUoz0BFfi/2rn6B0Pnj/AIKMKJPCvhXaf+Ylcfj+7WviLxAkHjr4WeMvC3iXxE2n&#10;WrW9/YXmqQ6pBvtI3hLO4kA2xGISEL5gBCxqzjk19v8A/BRE58J+Fxn/AJiU/H/bMV8ceD7i0tNE&#10;1i4TzpLO31e+aP7UqguPOdpfuscqJjMgJCnagBBxvf6LKFGVWCav70F98v609exx4i/snbtL8j4u&#10;+D/xM/bJ+G2haPcS6tp/xM0u78K6DrM9nqUgsNUibVHuViginJaObEiKGeYr8oAULyaz/wBpf9sD&#10;4WftA/C618GaBDq2leIrPWre+vPDuvaXJbXUVsbWQrMc5UowniKkNlgwIGOa2vhD8N/CNr4P0ufw&#10;FqN/omoSeB/AN400F40kEt7Pd3iSSTQSuUlUMUkVPlCtGACqlw3zf8TNP1Gz/aFvpdUntpnbwbop&#10;jmtkKq0ZsLYr1J5AO0nPJXOFztH9FVcLCmozWn5H5LHETl7rKMhbecQ/qKKdK7eYcQ/+PUVmFz+l&#10;vwZ8VbG8sRps+nq0g3M8d1hsDH8HIxznv09al8XsNM0eG7shF5dwAWhRflwe3HU84+vFdBqFvpWm&#10;6t/afiDQLC4hZAGuGgU4Pc4x3x/P1rzX4k+J7HVLh9I0q2vZIxeRLY6dp+oorSMW6qbh1RTjPBYD&#10;6VUXeV46GH2bPU9M0WDwZ4nI8OeI2itrx7Fh5ceVZW2EBlwQSFbnHOMfWuv8C+E/DPhOx8qySTZD&#10;v2eZMWJbPzbR0XPfAGcc5ryKX4ZXmsafazWl1fwX9rCHaK+ukMsbNyFLxFkJB4O0kcdSOa2rD4sL&#10;4WsG0jxbLtm/huNgAY9PmPrWk6lRw5IyduxlGNLn55Jep0fjHxJ4SOtR3I0RWkkbeZicSbx0yepH&#10;HTp/KooPGlpB4hVLe8nt7mJdqwsSG6DK/wCe1ef+J9dbxU9v9jjt4Y7y68vT75rpSrMucqRw3Tkk&#10;KV6cniq8E62vivTH12+VnNzFCs3ksw+Y7VGB6sQuei7sngVtyx9jed9E/Mycpe0tDq15HoHj2517&#10;Wnhl03RmkdpFDo1wqBgWALE5yAMknGTgHAY4FfN/7Vn7YNn8JPhnfal8BbkalqGs6Xp8uk+Kt0U2&#10;nQ211DqZjuLQKGE7btNkYF1MbfaIHLyxqIx5l+0N8YPiV+0Nd618IPCvhqRtLm1y2X/hFNPt/tUm&#10;tQweLNMtri4uXZC0ifY4bktDxDHDLIsglWNXT33xn+yb4T+Lum2t/wDGDVby3s4LPT/O0exm8gL9&#10;lbVMpNPvdmSSLUSjbSrZjLBxuKj5DGYzEYzCweGl7k7+Ttyuz/8AArdD6XC4elh8RJV4+9G333V1&#10;91+p4L+zv4b8e/GD9gl7jwjPP4o8Yax4q8Na1qWsaxGjXGpTQ6zb3DS3MskmZzHBABt8zZHFFHBG&#10;FEe2vevhZ+yzr8Hh/wAM3vx58Q2OpX+hxxr/AGXpcObViYoYZIZJJF3TwEwQSKm2Mh0O8yBmzofs&#10;8/Ev9mK3e0+C/wCzJY2baPDokl/a6l4f0xzpNzHCLaEvHfbfJvZf3kaM8bysGjZZGVhg/M/gz9sX&#10;9oL9ozwha/E9/G8egaPqekxXMHhvw5bxokMdzb2N1F511KGuJ5YjLND50Bt45AoLQjJA1w9SftK1&#10;Gk7bTkuya5V8nyvb5mNSnT5adSprvFPzTu/muZfofY3iv9oT4EfCS5bwPqvjjR7fVLPThNB4V0+4&#10;ja9FuAQhW2Q7o4srsDsFjBwpYZFfGH7RH7Zmj/t4fsCWHx18N/DbVPDWjt8WIrLRbfWrqGS5vLVd&#10;LllW5dISyQljMV8sO5XZksc4Hmf7LXgz4aL8A/h/8RNL0Gxj8Tal8ONHg1a+0+zCm4d7VLm4kuJN&#10;u6S5lnn3yMWBYrkgsGdunksrO2/4I0fB0WOhWNkZLrw7I8lrIS12x8O5MsgKja/8OAWG1FOeSB1S&#10;w7o3vurfiZ08RGta3W/4Hx3+yD9st/8AgpJq2upqEdv/AGbqmlzxtMx+dhZHagHoSo3Y6KGPJwrf&#10;oNqHj/x34+01ZvEWs+dZWzIoijGY1mHmJu3HBYkJ3UfdNfnv+y7pEWqft0eMFudYt9PS31DSriW8&#10;uifLjjjsZZXJ2gnGxG6Amvrr4c/E34R+IPFV54T8D+MY9Z1FY7uSSa1s5khjjjunRlzKiNkNjouD&#10;gEE9ur2sZYWalvsvSyf5s4uSX1yNtuv3nH/EXxBZ+F/+Cin7NvibULz7PHZ3Pi5/tDR79jf2Kdp2&#10;kHPOOor76/4JwfELw74w+DLaHousQzXGiw2MV9aLKC8Dm1RSSvVQzI4BxglGwTg1wf7I/wCzv8F/&#10;i3411Lx/8UvhnpHiDVPCsccfh+41azE62Iuw4nKo2U3OIIxvKllCkKRubP1l4R8NeHfB+g2/hvwn&#10;olppum2USwWVhY2qQwwRKMKiIgCqoGAABgAcV8bxdibcMzo26rX/ALeXT5H0mR4X/hZjWb6PT5Nf&#10;qXmJAxTEYFs0846YP+NNAweK/EpH6KfO/wDwUTkYeH/CgHT7dcn64RK+K9LsrzWPhv4w02yuLf7R&#10;NfatDBcRrKsQJaQL8rRoAVJ2sY9ys6u24uz4+0P+Ci0gXRfCKY63l4c/8Bir43+HGyLwjr1qb2aW&#10;SHV9QEyy31vceWzSvIQGhC4BLltjgOhbbjaFr3srlKMoyT15of8ApX9b6fOxzVl+7a8pfkfH+lfB&#10;74//AAntrexuPDsep29n4f0OyF1pU/nLnTp5JMmNgr/N5uQqq33WBOcbvnHxro3i2w+IsNz4p8OX&#10;1jMvhPTIJlurZo9rrCqbTkdf3bf98n0NfptdSRhuWr5//wCCgiW//Cm9LlijBdfE0I3Y5I+z3HFf&#10;0SsZWrQUJ2069ep+TTw9OL5439D5DMMROdzflRRtf1oqjK5/Sde+NrbUIdziOS1fIkhCgsxHqDnj&#10;/OeK8n/aP8S2vhifwoun+BdSvrO+8aaTbLdWd3CkczyTFTCFM6sH2jPKquGGG4IH5rfBX/gtL8SN&#10;A+HWtHUbTQbjxJ4i8f3usyaxrtzqGoabpdrcWEzixs9Ptn+0RRC8gQBhK0cf2vLIxyx7f4Sf8FbP&#10;HX7SemaNY/FL4dafa614K1fSvGU1lodjcWyMlrcX4ntiJZZZpSy/YWR4YpAGkkViGESyZvFYV024&#10;u1u4vqeKjNXVz9edGnudKsmkt42CRoGEnLeUowB95sn6dfauQ+IGraXqNnbxWuhG6tRJtumlXzIk&#10;ySASoI5I7Z69ua/M3xr/AMFy/wBq/wCE9zrfijx/+zJY3Wn+I7WF9A0qbWZhH4auDE+2K5xbiSZy&#10;pheSMtHkpJsKEuI8PV/+Di34k6lo2qQ+E/2bodF1q8068Gk61D4mW6j06RkkMNx9nayCzPENjEMy&#10;iQpyUViFnD4vC1E6nMnYKmFxLXLFH6UatoPwt8MeJbXV/C2htcySxlJre4m2xrKSPuBhlSMcEEe3&#10;WtzW5LZ7PRfFc0MLRx61pkc8TSLN5bzXMESDoMMGdT22np0r8rvBn/BRb4r+DvE/xP8AEHxh1ex8&#10;Lr42tbyTwvbiP7S3hnV0tNtuJMxDbGolsrRmeIIZrZmJRQXk9p+B/wDwVBtvjNoHg/wfr/hiTTb3&#10;X/i14bs9F2wskF9aDVtMkbUEaUKyxufPUL+8ZfKCuVY4As6yzEYVuFVa3Sbe77Lpf/g9mccMHio4&#10;i7jpdbW62+Z7P42/b6+E3wq+Hd9H+yP8Pra4muho97a6xq8beTdR6vqEPlTmPzBcycXk0nlymFkf&#10;5CF+YJ5X+3kvif4xfALxfp3jPWb7xNeR/FXTrfR7XY0kNvayaNNc26QwwpHHujlvJCJArTMqxLLJ&#10;MIozXrPir4W/8EzvgF4DXSvi/wDEkeJIdP0DSbO5iGpXV/NHDpV7Dp0cn2fTQZFC3ojidWUqsiNH&#10;hVR1HoXw0/az/Zk8Q6w2sfBnwZeXNlrVxHBqXifTtBjsopLqOWxgjhn+0GK4d1TUYGU+WyhPMUNu&#10;Gw/OyrYTDwTh8MX8rJbafefSRo4zETfNu189Xv8AocH/AME0Phn8UvCvgvwXceOfDPiPTxpfw/vr&#10;K9t9c0ttPMFzNd2rxK1u45kaOFz+74Taxf5pRVT9lj/gmH4l+GHhvw9pXxU+IFmG0bQ7bTbiz8P7&#10;5I50jsrSHIklSPDLNbuwdo3YxylCRgEY8v8AwWS0zV/hjr3xd+HfwRW70XS5lhtRrXjCCyuJ5De6&#10;La/PGkUqxqv9rlnYO6obcKxBlBTUu/26PjTf/tg3X7KcXjPwRZeTe3ollGg3MV81idEgu7aW2kku&#10;3hedLl5t6GNwYUDbFCktM8dFYiriFo3C0kl9mnrp5+/r3v5Mqng7UadF6rm0b7z06dPc/rQ9v/Zy&#10;/YP+A/7O/hiw8JaTZ33iKLTdOgsLCbxRNFcmG3igihRAixpH/wAst24oX3O2GC7VXzf/AIKdeA/A&#10;3w0/ZJ8O+Dfh34P0vQdJt/HNuLbTdH0+O1t4v9DvPuxxqFX8BXkf7IP7Rv7Tfxb/AGgPD/wd+Mfx&#10;z1TWdPl+AsPiLVrez09NJmn1g+I7u3N1HLbW9vMsfkxJEqBhHJGAxRixdmf8Fd/Dmv2H7OGgJ4h1&#10;b+1vL+Jk17BqV/cyefbJNDdSJZxqQ+Y1Xg4ZciJPl4GOHFZ9Sw+N9jNNy9d9bee1j0MHk8q2FVWm&#10;1y+XTRP9T89/BWtR6F+0J8T7qC+MczS6SsiQ5aQw/ZGEp2rlivlb84HTPrXq/wCwvpc+k/HmZLlG&#10;26hpOqXkWIZo1ET33mJ/rFCnKyocoW75x38d/ZjbTbL42ePPE3jG6ENv5a+XfXkPmEyRaezqOhbC&#10;M0GWwAm5WOMcezfsH6zoUHxov9AXxnol7fzWuqzixs78vPHGdRmfLRsAwGGUZAwecEivYjUVSnz8&#10;r1t+UfI8GpTlTxXLfZ/qz63X/gpR8Lf+CfurWfhXxx8M/GHinVviNO0Phyz8K29myiWzRmZZ3urm&#10;ERq32hMMAwAVycYAb6V/4Ju/tyar+3p8KPE3xK1j4NS+B5PD/ji88PDS59eTUGnEEFtIZy8caKhL&#10;TlPLG7Hl7txDAD8wf+CgPhy98WftX/s2+E7O7hgm1LxNq1rDPcWxnSJpY7VAxj3LvxuyF3DPSvv/&#10;AP4Ij+EtS8NfsoatfX+nx266x48vb6AR6UlsJENvaR79yqDOS0ZzI2STxn5RXznGFNf6vyl5x/M9&#10;zI60f7YVLyf5f8OfYrBSNxrn/id4gTwr8Odd8SnxNY6M1jpFxNFq2psot7SQRnbJJuIXYGwTkgY6&#10;kDNdEYlL8jioNQ0rT9VsZtK1SxjuLe4jaO4t7iMNHIhGGVlOQVIyCDwQa/HqbUKkZSjdJq62v5fM&#10;+8l70Wk7Pv28z5e/b38S6P45+HPgHxf4Z1BpLPVobi70668kqzRSwwOj7XGQdrA4YZHQjtXxVBea&#10;lY/Bnxs1priWl5byaz5V3YW4M9tIHmKyuJt6vMeJhlBHh0ATZjP3B/wUatbLSvCvguxsLZIIYZ7t&#10;IYYowqogSEBQB0AGAAOlfDXjiTXoPgr4j0fxVp1vcXDaHdwRxW955xvh9nYAsZUjAduQVJKjux5x&#10;6+VSiqkVJq3NC+vmZ4hP2L5b3tKx8e+Bf2mv2rJfCsFxdeOPD2q3FxZ6Tc+frXhlldTeu0fl5tp4&#10;VCoU3bthJ3HoMAcT8WP2w/Gfxm0Wz+FXjjwHp9ldW9vp+u/2tpeoSNFKJ7QOsQhdMoQtzyfMblDj&#10;Ociv4a8O+GfDHh+xtL74c6jdHWNN8NXC3VjC0zGSSSRpAJVbdEZFJUIpUll4AwDXl9lomtav47hv&#10;NL0PVppLjw3psLLNC8hadYLWF1TGRs8wqEVTgCRAAAQB/R844WMU6dr9bNvufjsZYnmane3mkdNC&#10;rTRLKjnB96KSx8G+Mrq0S4tNJuGjblWXoeaKz5o9yjf+O/iT9qWz+BWvaN4w16zk8NXUOn215b2+&#10;keTGlpZTRLYpC0myZRumfKyJvAT5izEhPDfh7cS6NYahqcmk6Lepf2Mlio1HUrJXt9xXdKkc2XSQ&#10;cbZQFK9QSMivprw14W8K/GqeP4Z/EDx5qVjp+qFUkmOiO4MiuGUH96n8QHOe3OBXq3hf9lX4aX3g&#10;GDxPrvibVfEuqa1BZXc8Y16+juFheMsIZWfUwspjjmlVMqmQ5ztDs1fktTxAwmBw/s8WnzuSWkZJ&#10;Wls3J2WnLLmd9Elo76d2H9nKV3f8H+Z87fsCfD/43+L/AIweJPB/wU8d6Zo+sf8ACEXDX1y2oCSK&#10;4tGntd0KywJKMkvGTgjbtOWBGD7Pe/DP/gon8Mkm1rxH8Ev+Eis7aS1hjvrWwtfMjSKaN4ZY4bBW&#10;nmIaKPDeUxRVbf8AK+a9a+HHw6+H/wAOPF1/rPhLxLHDqMOkwRPqGoNc3V2kEjys8G/zZnK+bGGK&#10;qSN2T1BrtP8AhNr4X8Y/4W1ZabLcRsY44YZIpWzk9GwxxkZ9DnIBAr4fMPE3GLNZVcHRjySjHm5o&#10;vmel/ii9rPS97G0qEZLd/ekfG+v+D/2x/jO9zqGv/s2/Ea3lmuJLzZqHwz1G7Sa4S1VEQyeQzBd5&#10;2qGd1RcEBBEqH0z9jnwl+2Bq37VHwfuviL8JviPofhjw/wCMNLuL+TXvB9xY2FvDFcqArg4WJI1h&#10;3733bSyqCFVWb3TX/Fd5M0UV38bpvmxtmYykqM4x15PIBOePfFXdD+JfxY0OMw+D/wBoe4eTdmzs&#10;vMl8ncf4SjgrjAJ6YJ4xjBroo+ImCrUVCthVHs1ql5pNK336FUacKNVSlfRp7rW3l/wTrf2lH/Zf&#10;+PVx4k0yx/a48Kwya94dm02zfUtI1NY4Wm8UvrsRY7Oi26mI/MDvzjapK1qfAHwJ4H/Yd+C134++&#10;Jfxk8K6p4f8ABfiWa5vrzTFnkju7bU7nwrdnUYEgLSyRQJ5eeSC88R2uhxXQfCv9pP4jXtpHpfjL&#10;RdF1aaNv318muWtn5RLctIskofGOfki6EAZINerNovgH4p+G7jRvEWjeG9Ztb2HyNW091iv4GVwC&#10;0Lhkw6HaOGXB2jjivpstzWlmlFQp1Hy35rONm+js9no3s3Y+owscPXk6itzWstGtmmr+809Utjw3&#10;Sf2CvjFf/BbSf2arP4seF9Qn8S+G77VtH1exjLabFbR6t4Wu1UfIfPz5Vy6sVIbzhnAJx6wv7EHj&#10;1f8AgovJ+2jc/ELwuPD6ssMmk/2WjaiGbTP7PGJAvmbTP83D4Cg5OMirnj39n3wN4+s7G019NWjX&#10;SY1j0P8As/Xrq2TStiLGhtoUkEUO1UQDYmBsXjisK7/Zl+IFrBplt4O/ag8baWuk6bDZQy/aoDIY&#10;o1jUAvCkTEEIWIbcA7bkEZLh+yUszvJOSs4yT/7etfp2S/E7PqGHjJWhs4ta/wAt7du7+/yOg/ZH&#10;/YZ+MPwX+PFj8Xfid8SNN1NbH4Ut4Wlk02aTzHl/t681GMYkiVDCtvPFGCCHyG+UDDHP/wCCyoW1&#10;/Zs8Py3FtMfM8eW42SYAAFje/wB3jnA7E8n6VU8G/CT9sbw9oereGrr9ufWrqC+tRDYyXHhyA3Fm&#10;BKGZ/OkmZncodm4bQNxOM4C9F+0x8FfFf7SvwI0P4OeNfiG8M+j3tvdXGvjThJcXkkVrLA0jIrBA&#10;z+aWO0AZ4AAPHHKjjsRi1WrJXv09W/1OvD0aWHw3sqaaVtLtdEl0fZH5FeC9D1Xxd8TvE/8AZT2s&#10;BsbTXJLi4vG3JBE9hpcQd02Esod4wQqsSNx2sAcdj/wTX0zR/AH7Z974c8O63f3VlrfhWfVLX+27&#10;WOC5WI3dxsAEc0isAkilm4+YkYAGW+vvBv8AwSk+GPgP/hLNUsvip4gm1jXLGawe9vbW3+zwRzfZ&#10;PNdYvkLNttYwpEhVSzE7gcD5t/aW/wCCV/xB8NeC9e1XR/GL+KPF154Jg0Dw54f8O+DL2OCZRfQy&#10;u8tw8k8SNtUkFniUbRxyDX2lHGUf3dNzSVtb33srdLWve58licpxqqyqqDerfTq35328juv+CnH7&#10;L/xY/aa1n4cT/DfQftlnoM+pvq8yzW+6HzVthEBHNNEJNzI2QG4A5zkA/WX/AASV+JumfsffBjxZ&#10;8Ovi74G163v9Z8dXPiCK4s47OSF47iCCIR/Jds3mIbb5iVVSHQrk7wvkn7O+p/ELSY28AftH+IrH&#10;QdT1Pxpq0PhhtYttSjFxYs32i2BmuLZAAyuyRKwRioij2K5AOj45+OPwq+HGt2OiXvxD0K4W+s5b&#10;q3vrPXrWW2MCIju5cS/IQHU7GAfad5UIC4zx9TLc0wv1StL3bp6XT087GWHp4rA1/rEY6rTvbTyP&#10;vSP9v74IyAM2i+JF68NYQ/0mp5/b7+BHm4ltddjz3bT0P8pDXxRf+INL03w3c+K73UbP7Hp8Ucmo&#10;TQXUc32cOH2Z8sn72w7cZ3Y4zkZ0bTwr4x1ewN9Y+CddWNUV5VvNDubeSENgr5kcsatGTkHDhTgg&#10;18//AKs8Ny1VVr/t9fqj0/7WzX+T/wAlf9dDsf8AgqJ+3p+zlpnhLwffS+Jb4bry8HlLpMu7OyI4&#10;6Y/WvhH4x/treCb74ZXHiLQ/Bniy4sZrGWW11B/D80dnIpMlupabIAjMwMW4E/OrKPmGK+kvi74f&#10;8G+IbzSfC2p6Zqep3QhuI47PSoHWeS2mjnhk80IrL9nk8yJdzsN0kSiMMYi1eM6D4x8Nfs/aePA3&#10;wk+G3hO88RaD4F/tNtQjmm1Oys4xMlxKpi/evG2zKuwkFs0khlcod9ePHC5Hh637mE5uMuskk0v+&#10;3b9vvJlnWZctvdXyd1+J8C6T8Q/Ftl4W0ltQ0zXri1laztbWaPW5Vt5Gs2RtqgsAwUSJhRnyy+Rj&#10;cK9G+Evh7xde+KLPXNYWRvsF5BamaW5BafyLvTGZ1+YnaqQnqc4A6nIH0D8aPjt8JPjPp8L+JtGs&#10;ZrwaveX2o69YaPLGCDb20AdX+2NII7iJLRWd5njUjaokIVm8J8AePrbxR4s8vQnkhtTdPBcQ/Zgj&#10;MrTWpKsbWNw7nJywAxu42qvy/oODzipi4NxpcrW9/wCvL9dD5mspaJu6L+g6H4ystHt7Wz8QNHGk&#10;fyrHcSbfqMevX155wciirWqS/C7w1cpoji+bybaHa1rNOqlTErLwLDAbBG4dmyKK6/rlbsY3PJbe&#10;HVtVuodE06eOa88zbDbwEGTdjACqfmJz6dK9Y+Dt78U9W1CP4ceMfC/iy1kjZU0wwaHcSRtGHBCO&#10;Y1O1f4dxIA4yRgV61J+1h8PDbSR6fpGqOqqgVZoolR+P98454yFB9uOXfAn43Ra78TJNdsPD0ljD&#10;DG0Ucr3W/a2M5wY9ox1xnvxnt+e5lS4dp5fUWIr3S1vGN2mr7aSXXXRnbTw+X86U6rfov+HLWg/s&#10;z/HLTfFO63+Hk2uadPDFZS6hp2uWETWtxE8quGjebJOHBK8ODyRxz1WqfA3xfp0sdhY6Nc31uJ8X&#10;L3el6xujTknyzDYPHLgHrvAbb94da7SH9oPxzaxyWEdvp8GQVS8SQtJI33S7K7bY25HyjIx90KMB&#10;TVvjj8Rp18iXxBHD5TbZJkm8suMEchAMjqecDCnvgj87xGa8GRld0qtV2XVRTt3s01p2S80ejbKa&#10;cbR5petv+AYukfsnanrLQ3/gux8V2umwzETW954Titn3bjudPM1aErkHgvERzkgEjHpMP7I/wJe8&#10;tdduPiB4g0KSOQvcaHPqmmuXKnPluVhkbnjhJAwG3nJJPDf8JdqXiG8Gsahqz3TJGFhu5ASoUEdX&#10;aU/KCe4HA9eaSXUYft8gjNxJ9lJOzdtMbcNgoTtPBBPPIxkDHPk1+LMsp/7vl0dOs5ym/mmv1BV8&#10;DD4aKfq2z0ebwh+xnBdW+rQaO0s9rIJLeC1vL9FfnJLJvVJB3KsCMKODgCun0n4tfCTwqG/4QPwb&#10;DazXe1blobSC1EoQtsyyBi2Nz43dNzepz4TqOqyi3a2kaOOGaH5ZRCGUnJ53Fio78H2x0AqF9QuG&#10;j/e37yQiTZCzNmPo2epyOMcY7/QVxvjbOdHhoU6X+GC/W4f2nWp/woxj6RX/AAT33Uf2k9Vij/4k&#10;2l2sMi3CrsmujKTkfw4CgevJ/hPFZf8Aw1F4+W2mcX+lrNh/K2Lk5HQY5PXvg+uMZI8Zjsb672QT&#10;3TCOTDeWqDuwOMbyOhwGxxgZq8bKxttv2iTfuwYWaLcBwckFsgjIOPTHtXBU4u4iqP3sU7+SS/JI&#10;iWZ5hPeo/wCvQ9VT9r74kW+nQ6eBY3DMzHzmimR25ztxCy8A4XGBkY9Tm/ZftieN3dhqXhezut42&#10;/wCiySQDnH/PQODz69PXgV4tZLBbzTOEMm24BZdpUo2cY+5gNtPU85PGTTZNaN5GsEE32qSTClVb&#10;7jFCecjA5POD26jqap8W8SU5XVeT9bNfc0OOaY6nqqj/AD/O59H6V+0z4PupI11Sz1WCWTKZMQmi&#10;GOpJVunB4xnORitqw+L3wp16T7PZeJ9PW4WQJh5PJbPT5fMK7jnjj2r5bkvbVEEkkny5wrbtxUZG&#10;CvQcZ64H3sZ5qPfPLNstbpjIqsNm8rx/EQN/ufvZHv6+vhePs6p6VoxmvRp/g7fgejR4kx1N+8oy&#10;9VZ/h/kfYyXkzwrcw38jQzL/AK5ZiBypGc5wfTrj+VVde8H6F4re3j8WaFZ6n9jRhZLf2/mmBXOX&#10;EZfO3OckLjOea+VbXWdV0a9TVdL1X7O0ihopLe4MHUZDDDA9PfGDx2rS0v40/FHRYR5HiO+RvM+Z&#10;tQmjvN3qQzh2x82cAEj6Yx72H8QsHO3tqMo+jT/PlPRp8UUpaVaT+Vn+dj3i9+Anwr1q5uGl+G+k&#10;2txcsstxNp1iLaaZhEIlMjxBCzCPCAsdwUKBwBjF0b9k74a+DIhZfCGS78FrJF5NxDoexhcIjh1L&#10;Q3KzRggqcsiqzZIYsMY4Wy/bA8c2nkQ3PhHTZYxC8e23nlgZWyTkkF1D49mbkAY6HpNP/a28GXNl&#10;Hd+JvBGoWcYjVo5LaRZoVbuNzCMg5yeR14O4sRXu0eLMjxkeV1bX6ST/AOCjuhm2Q1laVk/OLX4p&#10;P8ylrn7ECalodlpdt+0P4vnXT7KQR2uv+VfWl5eNeteLfXdqkcUVzJ88tuyuu1reWRAFciQeJ2f/&#10;AAR98PiOxttW/aW8UeXoOpzXuh32j2v2TUtPnPlgRwziZhHCm3KoqBgGch8kV9SeGPj58I/Fztp9&#10;n40s7WfySJE1TzLYAb+28YA54AY7eAOMCunfxD4ZlSzA8RWdxHqlz5VhJbMmLqQI5IiJb5mwM9Tg&#10;5JwAxX6HA47C1I/7NUi79rP8tjSOCyXFS54KL9H/AMH/AIJ+etv/AMEMG8ONM9l+0vbKrXjzaf8A&#10;bvAl1I1pjBztXU/JfOAx8yNlyOFVflqYf8Elvi9Jqv8AbF1498A6xJb3k11FqdxYPbb2cqzyvCtr&#10;IFYtGhCrLhNq7QAFx+iA0Z2tFgivLiMM5j86O3DHIQRcbl2jkH5euQBjJAMH2Cf+z7az+3rJH5OW&#10;e4CsZlJXLlgPmOCuSox6LhlU+xHMsUuv4L9FcqWQZa72hb5v9WfA0H7BPxb0K2h0bRPiv4y0q1tY&#10;Uii0/wAOeNp4rKDaoBWJSEIGc5+UZOT3or7ik/tWzmkiso4VjaRpFCxxMPmYscFplOMk9vxb7xKr&#10;+0MR1S+4xWRYG3xP7z8VdG1ye6jYIDGqrt3yKDz6YGfTPUV7D+yRfXNzqF48Vo7SQMJFeRk27QR8&#10;3fPTBBHIPbggor884ijGOWVrLsfltH+Ij2NdQjTUl0oOv2oP5ki3Efyy4HPQMATn6ZJIAq9Frosr&#10;MXFrbQxBi0MjQxgFn64BPIHHoPw6UUV+Xzpxlyp9f+Ceh9m46DxHdXdzGn2xGE0jCONody/whsA4&#10;HJA6gEHGCeSJoNaYzW9s0rQ+UzFmWANkEHoN33se4AxxzRRWDo047Lp+tiFOQ6bxJpz6gkc01xtk&#10;DmSOS1j2NtAO0EZOcMOcDPfPfQi8QQGGSSyikjgdmUm4hjYeYuWPyqc45Hf04IHBRWdbD00k7Ee0&#10;lythZa3d3N8NMkeVpvIMnzKvKhuSBnA456gjjHPIa+va1Bqsmn6QlvHlgPJk35bgjkqwX06DoMfU&#10;orNUafM9OhUXzRuxuoPqcatFKJFml3O0SzMoMY2nLFXyQAB8uTnGcZxTZp41s5LiS1mijtji4k+0&#10;NtXOABhXycn6gDOeoAKKX2lH+uxpy6XJLi2sln+xW1kzTqqCb7bOXYLlTkYBXA54BDdcHuY7G0ms&#10;7lrrVLSzm8uZQzbpN+PvfJ2AzySefu4xgbSim/dirdR8quXlN3Bc/bZtVa3CzAbzb+aJTwxXbvGM&#10;AHuMjHTJqxZ6kt4ZbWSXcuSVHk+XgHOwjY3BIxxkgdD05KKzcYtDvyyRWLNbX1xqK6hBEI97S/u5&#10;NrKh6Hkt1U9P73vxW1m/ghtorq/mmxdkwxybyIonChwVUfMMqpzgc4GSKKK2ox5pJP8ArS4FO+Sx&#10;YQ26eTMy4byxEdoLZAxuA28h8Yztx3GM131KTS7690+yu7i1h2qs0UMz4UYVyNpJVlYKuQc5GAR6&#10;FFdVOUoybT2s0R5nQaH+1R8aNDtpLq58e304SZlkj1KU3ALfdx+88wADOOByB/tfL12gftl/FC0d&#10;rDXNO0nVJo7WWa6uGikjk24c/KUKoCFMhJ2kkgc8AEor3qOa5nh1enWkvm2vud1+BtTzDHUfgqPp&#10;1v8AgzrrH/goF4HtbSOLW/hwzXLLvfy7xWVQ3zKuTB2UgfUccUUUV6UeJc6t/F/CP+Rv/rBmsdOf&#10;8F/kf//ZUEsBAi0AFAAGAAgAAAAhAIoVP5gMAQAAFQIAABMAAAAAAAAAAAAAAAAAAAAAAFtDb250&#10;ZW50X1R5cGVzXS54bWxQSwECLQAUAAYACAAAACEAOP0h/9YAAACUAQAACwAAAAAAAAAAAAAAAAA9&#10;AQAAX3JlbHMvLnJlbHNQSwECLQAUAAYACAAAACEAQFl5r/4CAAAPBgAADgAAAAAAAAAAAAAAAAA8&#10;AgAAZHJzL2Uyb0RvYy54bWxQSwECLQAUAAYACAAAACEAWGCzG7oAAAAiAQAAGQAAAAAAAAAAAAAA&#10;AABmBQAAZHJzL19yZWxzL2Uyb0RvYy54bWwucmVsc1BLAQItABQABgAIAAAAIQDJPdyw3gAAAAcB&#10;AAAPAAAAAAAAAAAAAAAAAFcGAABkcnMvZG93bnJldi54bWxQSwECLQAKAAAAAAAAACEA0c7ZMfBL&#10;AADwSwAAFQAAAAAAAAAAAAAAAABiBwAAZHJzL21lZGlhL2ltYWdlMS5qcGVnUEsFBgAAAAAGAAYA&#10;fQEAAIVTAAAAAA==&#10;" strokecolor="#7c7c7c" strokeweight="3pt">
                <v:fill r:id="rId9" o:title="" recolor="t" rotate="t" type="frame"/>
                <v:stroke joinstyle="miter"/>
                <v:textbox>
                  <w:txbxContent>
                    <w:p w14:paraId="4B33FC4F" w14:textId="77777777" w:rsidR="002D502D" w:rsidRDefault="002D502D" w:rsidP="002D502D">
                      <w:pPr>
                        <w:jc w:val="center"/>
                      </w:pPr>
                    </w:p>
                    <w:p w14:paraId="246334F9" w14:textId="77777777" w:rsidR="002D502D" w:rsidRDefault="002D502D" w:rsidP="002D502D">
                      <w:pPr>
                        <w:jc w:val="center"/>
                      </w:pPr>
                    </w:p>
                  </w:txbxContent>
                </v:textbox>
                <w10:wrap anchorx="margin" anchory="margin"/>
              </v:oval>
            </w:pict>
          </mc:Fallback>
        </mc:AlternateContent>
      </w:r>
      <w:r w:rsidR="008A2A5D" w:rsidRPr="00DD198D">
        <w:rPr>
          <w:b/>
        </w:rPr>
        <w:t>External Provider Access Policy</w:t>
      </w:r>
    </w:p>
    <w:p w14:paraId="4832DEAA" w14:textId="77777777" w:rsidR="00DD198D" w:rsidRPr="00F62822" w:rsidRDefault="008A2A5D">
      <w:pPr>
        <w:rPr>
          <w:b/>
        </w:rPr>
      </w:pPr>
      <w:r w:rsidRPr="00F62822">
        <w:rPr>
          <w:b/>
        </w:rPr>
        <w:t xml:space="preserve">Introduction </w:t>
      </w:r>
    </w:p>
    <w:p w14:paraId="62950BCD" w14:textId="77777777" w:rsidR="00DD198D" w:rsidRDefault="008A2A5D">
      <w:r>
        <w:t xml:space="preserve">This policy statement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14:paraId="137EFC93" w14:textId="77777777" w:rsidR="00C33D23" w:rsidRDefault="008A2A5D">
      <w:r>
        <w:t xml:space="preserve">Pupil entitlement All pupils in years </w:t>
      </w:r>
      <w:r w:rsidR="00DD198D">
        <w:t>7</w:t>
      </w:r>
      <w:r>
        <w:t xml:space="preserve">-13 are entitled to find out about technical education qualifications and apprenticeships opportunities, as part of a careers programme which provides information on the full range of education and training options available at each transition point to hear from a range of local providers about the opportunities they offer, including technical education and apprenticeships – through options events, assemblies and group discussions and taster events to understand how to make applications for the full range of academic and technical courses. </w:t>
      </w:r>
    </w:p>
    <w:p w14:paraId="0AF2B4D5" w14:textId="2196065E" w:rsidR="00DD198D" w:rsidRPr="00C33D23" w:rsidRDefault="008A2A5D">
      <w:pPr>
        <w:rPr>
          <w:b/>
        </w:rPr>
      </w:pPr>
      <w:r w:rsidRPr="00C33D23">
        <w:rPr>
          <w:b/>
        </w:rPr>
        <w:t xml:space="preserve">Management of provider access requests </w:t>
      </w:r>
    </w:p>
    <w:p w14:paraId="1C0FFE70" w14:textId="1253A72A" w:rsidR="004B0D47" w:rsidRDefault="008A2A5D">
      <w:r>
        <w:t xml:space="preserve">A provider wishing to request access should contact </w:t>
      </w:r>
      <w:r w:rsidR="00F62822">
        <w:t xml:space="preserve">the school Careers Lead: </w:t>
      </w:r>
      <w:r w:rsidR="00DD198D">
        <w:t>Martin Hickman</w:t>
      </w:r>
      <w:r>
        <w:t xml:space="preserve">, Assistant Head Teacher, Telephone: 0203 780 3609; Email: </w:t>
      </w:r>
      <w:r w:rsidR="00DD198D">
        <w:t>hickmanm@eastbrookschool.org</w:t>
      </w:r>
    </w:p>
    <w:p w14:paraId="2EAD1246" w14:textId="77777777" w:rsidR="008A2A5D" w:rsidRPr="00F62822" w:rsidRDefault="008A2A5D" w:rsidP="008A2A5D">
      <w:pPr>
        <w:rPr>
          <w:b/>
        </w:rPr>
      </w:pPr>
      <w:r w:rsidRPr="00F62822">
        <w:rPr>
          <w:b/>
        </w:rPr>
        <w:t>Opportunities for access</w:t>
      </w:r>
    </w:p>
    <w:p w14:paraId="40A2E5EA" w14:textId="77777777" w:rsidR="008A2A5D" w:rsidRDefault="008A2A5D" w:rsidP="008A2A5D">
      <w:r>
        <w:t>A number of events, integrated into the school careers programme, will offer providers an opportunity to come into school to speak to pupils and/or their parents/carers:</w:t>
      </w:r>
    </w:p>
    <w:p w14:paraId="445B1DB8" w14:textId="0022975D" w:rsidR="00DD198D" w:rsidRDefault="008A2A5D" w:rsidP="008A2A5D">
      <w:r>
        <w:t xml:space="preserve">Please speak to our Careers Leader to identify the most suitable opportunity for you. </w:t>
      </w:r>
    </w:p>
    <w:p w14:paraId="767345ED" w14:textId="77777777" w:rsidR="00F62822" w:rsidRDefault="00F62822" w:rsidP="00F62822">
      <w:r>
        <w:t xml:space="preserve">Year 7 Assembly slots related to careers may include speakers from Post-16 Education/Higher Education/Apprenticeship Providers/Alumni/Past Students/Employers </w:t>
      </w:r>
    </w:p>
    <w:p w14:paraId="2FDD6649" w14:textId="318DA6A6" w:rsidR="00C33D23" w:rsidRDefault="00F62822" w:rsidP="00F62822">
      <w:r>
        <w:t>Year 8 Assembly slots related to careers may include speakers from Post-16 Education/Higher Education/Apprenticeship Providers</w:t>
      </w:r>
      <w:r w:rsidR="00C33D23">
        <w:t>/Alumni/Past Students/Employers. Students may visit workplaces</w:t>
      </w:r>
    </w:p>
    <w:p w14:paraId="41FF5C89" w14:textId="4DAE6A3A" w:rsidR="00F62822" w:rsidRDefault="00F62822" w:rsidP="00F62822">
      <w:r>
        <w:t>Year 9 Assembly slots related to careers may include speakers from Post 16 Education/Higher Education/Apprenticeship Providers/Alumni/Past Students/Employers</w:t>
      </w:r>
      <w:r w:rsidR="00C33D23">
        <w:t>. Students may visit workplaces. Year 9 Option Evening may include visitors from Post 16 Education/Higher Education/Apprenticeship Providers/Alumni/Past Students/Employers</w:t>
      </w:r>
    </w:p>
    <w:p w14:paraId="2FA053E1" w14:textId="02ADB67B" w:rsidR="00F62822" w:rsidRDefault="00F62822" w:rsidP="00F62822">
      <w:r>
        <w:t xml:space="preserve">10 Year Parents Evening may include visitors from Post-16 Education/Apprenticeship Providers. Assembly slots related to careers may include speakers from Post-16 Education/Higher Education/Apprenticeship Providers/Alumni/Past Students/Employers. There will be visits from Employers/Apprenticeship Providers </w:t>
      </w:r>
      <w:r w:rsidR="00C33D23">
        <w:t>and students may visit workplaces</w:t>
      </w:r>
    </w:p>
    <w:p w14:paraId="4A156D7A" w14:textId="47E98ED3" w:rsidR="00F62822" w:rsidRDefault="00F62822" w:rsidP="00F62822">
      <w:r>
        <w:t>Year 11 Visits from Apprenticeship Providers may be arranged.  Year 11 Parents Evening may include visits from Post-16 Education/Apprenticeship Providers. Assembly slots related to careers may include speakers from Post-16 Education/Higher Education/Apprenticeship Providers/Alumni/Past Students/Employers</w:t>
      </w:r>
    </w:p>
    <w:p w14:paraId="1A155EAE" w14:textId="77777777" w:rsidR="00C33D23" w:rsidRDefault="00C33D23" w:rsidP="008A2A5D"/>
    <w:p w14:paraId="5D4223A2" w14:textId="77777777" w:rsidR="00C33D23" w:rsidRDefault="00C33D23" w:rsidP="008A2A5D">
      <w:r w:rsidRPr="00C33D23">
        <w:rPr>
          <w:b/>
        </w:rPr>
        <w:t>Granting and refusing access</w:t>
      </w:r>
      <w:r>
        <w:t xml:space="preserve"> </w:t>
      </w:r>
    </w:p>
    <w:p w14:paraId="588E6960" w14:textId="77777777" w:rsidR="00C33D23" w:rsidRDefault="00C33D23" w:rsidP="008A2A5D">
      <w:r>
        <w:t xml:space="preserve">The school will facilitate any reasonable request for external providers to speak to students. The school reserves the right to refuse access to a provider if there is an issue surrounding safeguarding, or it is deemed to be unreasonable. </w:t>
      </w:r>
    </w:p>
    <w:p w14:paraId="014A7B28" w14:textId="77777777" w:rsidR="00C33D23" w:rsidRDefault="00C33D23" w:rsidP="008A2A5D">
      <w:r w:rsidRPr="00C33D23">
        <w:rPr>
          <w:b/>
        </w:rPr>
        <w:t>Safeguarding</w:t>
      </w:r>
      <w:r>
        <w:t xml:space="preserve"> </w:t>
      </w:r>
    </w:p>
    <w:p w14:paraId="35BEFC0B" w14:textId="77777777" w:rsidR="00C33D23" w:rsidRDefault="00C33D23" w:rsidP="008A2A5D">
      <w:r>
        <w:t xml:space="preserve">Our Safeguarding &amp; Child Protection Policy outlines the school’s procedure for checking the identity and suitability of visitors. Education and training providers will be expected to adhere to this policy. Copies of the Safeguarding Policy can be found on our website. </w:t>
      </w:r>
    </w:p>
    <w:p w14:paraId="76900245" w14:textId="50CBCE87" w:rsidR="00DD198D" w:rsidRPr="00C33D23" w:rsidRDefault="008A2A5D" w:rsidP="008A2A5D">
      <w:pPr>
        <w:rPr>
          <w:b/>
        </w:rPr>
      </w:pPr>
      <w:r w:rsidRPr="00C33D23">
        <w:rPr>
          <w:b/>
        </w:rPr>
        <w:t xml:space="preserve">Premises and facilities </w:t>
      </w:r>
    </w:p>
    <w:p w14:paraId="0DB3F686" w14:textId="77777777" w:rsidR="00DD198D" w:rsidRDefault="008A2A5D" w:rsidP="008A2A5D">
      <w:r>
        <w:t xml:space="preserve">The school will make the main halls, classrooms or private meeting rooms available for discussions between the provider and students, as appropriate to the activity. The school will also make available AV and other specialist equipment to support provider presentations. This will all be discussed and agreed in advance of the visit with the Careers Leader or a member of their team. Providers are welcome to leave a copy of their prospectus or other relevant course literature at the Careers Resource Centre, which is managed by the school librarian. The Resource Centre is available to all students at lunch and break times. </w:t>
      </w:r>
    </w:p>
    <w:p w14:paraId="4C05240F" w14:textId="77777777" w:rsidR="00DD198D" w:rsidRDefault="00DD198D" w:rsidP="008A2A5D"/>
    <w:p w14:paraId="7C4521D2" w14:textId="40DDF3F4" w:rsidR="008A2A5D" w:rsidRDefault="008A2A5D" w:rsidP="008A2A5D">
      <w:r w:rsidRPr="00C33D23">
        <w:rPr>
          <w:i/>
        </w:rPr>
        <w:t xml:space="preserve">Approval and review Approved </w:t>
      </w:r>
      <w:r w:rsidR="00F62822" w:rsidRPr="00C33D23">
        <w:rPr>
          <w:i/>
        </w:rPr>
        <w:t>October</w:t>
      </w:r>
      <w:r w:rsidRPr="00C33D23">
        <w:rPr>
          <w:i/>
        </w:rPr>
        <w:t xml:space="preserve"> 20</w:t>
      </w:r>
      <w:r w:rsidR="00F62822" w:rsidRPr="00C33D23">
        <w:rPr>
          <w:i/>
        </w:rPr>
        <w:t>21</w:t>
      </w:r>
      <w:r>
        <w:t xml:space="preserve"> by Governors </w:t>
      </w:r>
    </w:p>
    <w:p w14:paraId="032F7558" w14:textId="6777F5EE" w:rsidR="008A2A5D" w:rsidRDefault="008A2A5D" w:rsidP="008A2A5D">
      <w:r>
        <w:t>Next review:  202</w:t>
      </w:r>
      <w:r w:rsidR="00F62822">
        <w:t>2</w:t>
      </w:r>
    </w:p>
    <w:p w14:paraId="4EB574C7" w14:textId="77777777" w:rsidR="008A2A5D" w:rsidRDefault="008A2A5D" w:rsidP="008A2A5D"/>
    <w:sectPr w:rsidR="008A2A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5D"/>
    <w:rsid w:val="002D502D"/>
    <w:rsid w:val="00317AE1"/>
    <w:rsid w:val="0058158C"/>
    <w:rsid w:val="008A2A5D"/>
    <w:rsid w:val="00A9667C"/>
    <w:rsid w:val="00C33D23"/>
    <w:rsid w:val="00DD198D"/>
    <w:rsid w:val="00F62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8B25D"/>
  <w15:chartTrackingRefBased/>
  <w15:docId w15:val="{D4D8C90C-3A22-4D30-88F6-F5914E6B0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A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MS_Mappings xmlns="8462a724-7469-4b1a-bdb6-89d228246c03" xsi:nil="true"/>
    <Self_Registration_Enabled xmlns="8462a724-7469-4b1a-bdb6-89d228246c03" xsi:nil="true"/>
    <Student_Groups xmlns="8462a724-7469-4b1a-bdb6-89d228246c03">
      <UserInfo>
        <DisplayName/>
        <AccountId xsi:nil="true"/>
        <AccountType/>
      </UserInfo>
    </Student_Groups>
    <Distribution_Groups xmlns="8462a724-7469-4b1a-bdb6-89d228246c03" xsi:nil="true"/>
    <Invited_Teachers xmlns="8462a724-7469-4b1a-bdb6-89d228246c03" xsi:nil="true"/>
    <Invited_Students xmlns="8462a724-7469-4b1a-bdb6-89d228246c03" xsi:nil="true"/>
    <Has_Teacher_Only_SectionGroup xmlns="8462a724-7469-4b1a-bdb6-89d228246c03" xsi:nil="true"/>
    <CultureName xmlns="8462a724-7469-4b1a-bdb6-89d228246c03" xsi:nil="true"/>
    <TeamsChannelId xmlns="8462a724-7469-4b1a-bdb6-89d228246c03" xsi:nil="true"/>
    <Is_Collaboration_Space_Locked xmlns="8462a724-7469-4b1a-bdb6-89d228246c03" xsi:nil="true"/>
    <Templates xmlns="8462a724-7469-4b1a-bdb6-89d228246c03" xsi:nil="true"/>
    <FolderType xmlns="8462a724-7469-4b1a-bdb6-89d228246c03" xsi:nil="true"/>
    <Teachers xmlns="8462a724-7469-4b1a-bdb6-89d228246c03">
      <UserInfo>
        <DisplayName/>
        <AccountId xsi:nil="true"/>
        <AccountType/>
      </UserInfo>
    </Teachers>
    <IsNotebookLocked xmlns="8462a724-7469-4b1a-bdb6-89d228246c03" xsi:nil="true"/>
    <DefaultSectionNames xmlns="8462a724-7469-4b1a-bdb6-89d228246c03" xsi:nil="true"/>
    <Math_Settings xmlns="8462a724-7469-4b1a-bdb6-89d228246c03" xsi:nil="true"/>
    <Owner xmlns="8462a724-7469-4b1a-bdb6-89d228246c03">
      <UserInfo>
        <DisplayName/>
        <AccountId xsi:nil="true"/>
        <AccountType/>
      </UserInfo>
    </Owner>
    <AppVersion xmlns="8462a724-7469-4b1a-bdb6-89d228246c03" xsi:nil="true"/>
    <NotebookType xmlns="8462a724-7469-4b1a-bdb6-89d228246c03" xsi:nil="true"/>
    <Students xmlns="8462a724-7469-4b1a-bdb6-89d228246c03">
      <UserInfo>
        <DisplayName/>
        <AccountId xsi:nil="true"/>
        <AccountType/>
      </UserInfo>
    </Stud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7EFF0AA295914FAD6E44371C467670" ma:contentTypeVersion="33" ma:contentTypeDescription="Create a new document." ma:contentTypeScope="" ma:versionID="87f137ff77db238b72ba046d0f966002">
  <xsd:schema xmlns:xsd="http://www.w3.org/2001/XMLSchema" xmlns:xs="http://www.w3.org/2001/XMLSchema" xmlns:p="http://schemas.microsoft.com/office/2006/metadata/properties" xmlns:ns3="52f89fa5-d880-43ae-9964-75cc33d8c076" xmlns:ns4="8462a724-7469-4b1a-bdb6-89d228246c03" targetNamespace="http://schemas.microsoft.com/office/2006/metadata/properties" ma:root="true" ma:fieldsID="317a532eca39d364d6a56a4d189e8504" ns3:_="" ns4:_="">
    <xsd:import namespace="52f89fa5-d880-43ae-9964-75cc33d8c076"/>
    <xsd:import namespace="8462a724-7469-4b1a-bdb6-89d228246c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Tags" minOccurs="0"/>
                <xsd:element ref="ns4:MediaServiceOCR" minOccurs="0"/>
                <xsd:element ref="ns4:MediaServiceDateTaken" minOccurs="0"/>
                <xsd:element ref="ns4:MediaServiceLocation" minOccurs="0"/>
                <xsd:element ref="ns4:TeamsChannelId" minOccurs="0"/>
                <xsd:element ref="ns4:Math_Settings" minOccurs="0"/>
                <xsd:element ref="ns4:IsNotebookLocked" minOccurs="0"/>
                <xsd:element ref="ns4:MediaServiceGenerationTime" minOccurs="0"/>
                <xsd:element ref="ns4:MediaServiceEventHashCode" minOccurs="0"/>
                <xsd:element ref="ns4:Distribution_Groups" minOccurs="0"/>
                <xsd:element ref="ns4:LMS_Mapp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89fa5-d880-43ae-9964-75cc33d8c0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2a724-7469-4b1a-bdb6-89d228246c0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TeamsChannelId" ma:index="32" nillable="true" ma:displayName="Teams Channel Id" ma:internalName="TeamsChannelId">
      <xsd:simpleType>
        <xsd:restriction base="dms:Text"/>
      </xsd:simpleType>
    </xsd:element>
    <xsd:element name="Math_Settings" ma:index="33" nillable="true" ma:displayName="Math Settings" ma:internalName="Math_Settings">
      <xsd:simpleType>
        <xsd:restriction base="dms:Text"/>
      </xsd:simpleType>
    </xsd:element>
    <xsd:element name="IsNotebookLocked" ma:index="34" nillable="true" ma:displayName="Is Notebook Locked" ma:internalName="IsNotebookLocked">
      <xsd:simpleType>
        <xsd:restriction base="dms:Boolea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615338-6CD7-489C-8FF9-9D41ACC66A7F}">
  <ds:schemaRefs>
    <ds:schemaRef ds:uri="http://schemas.microsoft.com/sharepoint/v3/contenttype/forms"/>
  </ds:schemaRefs>
</ds:datastoreItem>
</file>

<file path=customXml/itemProps2.xml><?xml version="1.0" encoding="utf-8"?>
<ds:datastoreItem xmlns:ds="http://schemas.openxmlformats.org/officeDocument/2006/customXml" ds:itemID="{244DC77F-FDF9-44AD-B10E-293DD057F9F1}">
  <ds:schemaRefs>
    <ds:schemaRef ds:uri="http://schemas.microsoft.com/office/2006/metadata/properties"/>
    <ds:schemaRef ds:uri="http://schemas.microsoft.com/office/infopath/2007/PartnerControls"/>
    <ds:schemaRef ds:uri="8462a724-7469-4b1a-bdb6-89d228246c03"/>
  </ds:schemaRefs>
</ds:datastoreItem>
</file>

<file path=customXml/itemProps3.xml><?xml version="1.0" encoding="utf-8"?>
<ds:datastoreItem xmlns:ds="http://schemas.openxmlformats.org/officeDocument/2006/customXml" ds:itemID="{F3BB0EB4-E20E-43BC-BF3B-A229A8B64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89fa5-d880-43ae-9964-75cc33d8c076"/>
    <ds:schemaRef ds:uri="8462a724-7469-4b1a-bdb6-89d228246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Eastbrook Comprehensive School</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Hickman, M</dc:creator>
  <cp:keywords/>
  <dc:description/>
  <cp:lastModifiedBy>Hickman, M</cp:lastModifiedBy>
  <cp:revision>2</cp:revision>
  <dcterms:created xsi:type="dcterms:W3CDTF">2021-10-08T14:57:00Z</dcterms:created>
  <dcterms:modified xsi:type="dcterms:W3CDTF">2021-10-08T14:57:00Z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0x010100717EFF0AA295914FAD6E44371C467670</vt:lpwstr>
  </property>
</Properties>
</file>